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427F" w14:textId="77777777" w:rsidR="00112BFA" w:rsidRPr="007264F4" w:rsidRDefault="00112BFA" w:rsidP="007264F4">
      <w:pPr>
        <w:shd w:val="clear" w:color="auto" w:fill="FFFFFF"/>
        <w:tabs>
          <w:tab w:val="right" w:pos="8312"/>
        </w:tabs>
        <w:spacing w:line="100" w:lineRule="exact"/>
        <w:jc w:val="center"/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  <w:rtl/>
          <w:lang w:bidi="ar-AE"/>
        </w:rPr>
      </w:pPr>
    </w:p>
    <w:p w14:paraId="4209F71A" w14:textId="77777777" w:rsidR="00112BFA" w:rsidRPr="007264F4" w:rsidRDefault="00CE1A02" w:rsidP="00CE1A02">
      <w:pPr>
        <w:shd w:val="clear" w:color="auto" w:fill="FFFFFF" w:themeFill="background1"/>
        <w:tabs>
          <w:tab w:val="right" w:pos="8312"/>
        </w:tabs>
        <w:jc w:val="center"/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  <w:rtl/>
          <w:lang w:bidi="ar-EG"/>
        </w:rPr>
      </w:pPr>
      <w:r w:rsidRPr="007264F4"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  <w:rtl/>
          <w:lang w:bidi="ar-EG"/>
        </w:rPr>
        <w:t>توصيف</w:t>
      </w:r>
    </w:p>
    <w:p w14:paraId="135968C1" w14:textId="77777777" w:rsidR="00CE1A02" w:rsidRDefault="00CE1A02" w:rsidP="00CE1A02">
      <w:pPr>
        <w:shd w:val="clear" w:color="auto" w:fill="FFFFFF" w:themeFill="background1"/>
        <w:tabs>
          <w:tab w:val="right" w:pos="8312"/>
        </w:tabs>
        <w:jc w:val="center"/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  <w:rtl/>
          <w:lang w:bidi="ar-EG"/>
        </w:rPr>
      </w:pPr>
      <w:r w:rsidRPr="007264F4"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  <w:rtl/>
          <w:lang w:bidi="ar-EG"/>
        </w:rPr>
        <w:t xml:space="preserve"> المساق الدراسي</w:t>
      </w:r>
    </w:p>
    <w:p w14:paraId="68147274" w14:textId="77777777" w:rsidR="004B0F11" w:rsidRDefault="004B0F11" w:rsidP="00CE1A02">
      <w:pPr>
        <w:shd w:val="clear" w:color="auto" w:fill="FFFFFF" w:themeFill="background1"/>
        <w:tabs>
          <w:tab w:val="right" w:pos="8312"/>
        </w:tabs>
        <w:jc w:val="center"/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  <w:rtl/>
          <w:lang w:bidi="ar-EG"/>
        </w:rPr>
      </w:pPr>
    </w:p>
    <w:tbl>
      <w:tblPr>
        <w:tblStyle w:val="TableGrid"/>
        <w:bidiVisual/>
        <w:tblW w:w="10455" w:type="dxa"/>
        <w:jc w:val="center"/>
        <w:tblLook w:val="04A0" w:firstRow="1" w:lastRow="0" w:firstColumn="1" w:lastColumn="0" w:noHBand="0" w:noVBand="1"/>
      </w:tblPr>
      <w:tblGrid>
        <w:gridCol w:w="2264"/>
        <w:gridCol w:w="1539"/>
        <w:gridCol w:w="2430"/>
        <w:gridCol w:w="284"/>
        <w:gridCol w:w="1469"/>
        <w:gridCol w:w="90"/>
        <w:gridCol w:w="2379"/>
      </w:tblGrid>
      <w:tr w:rsidR="00764A89" w:rsidRPr="00252DA3" w14:paraId="232FA71A" w14:textId="77777777" w:rsidTr="001723F4">
        <w:trPr>
          <w:jc w:val="center"/>
        </w:trPr>
        <w:tc>
          <w:tcPr>
            <w:tcW w:w="2264" w:type="dxa"/>
            <w:vAlign w:val="center"/>
          </w:tcPr>
          <w:p w14:paraId="7377AAC6" w14:textId="77777777" w:rsidR="00764A89" w:rsidRPr="00252DA3" w:rsidRDefault="00764A89" w:rsidP="00764A89">
            <w:pPr>
              <w:tabs>
                <w:tab w:val="right" w:pos="8312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AE"/>
              </w:rPr>
            </w:pPr>
            <w:r w:rsidRPr="00252DA3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rtl/>
                <w:lang w:bidi="ar-EG"/>
              </w:rPr>
              <w:t>اسم البرنامج</w:t>
            </w:r>
            <w:r w:rsidRPr="00252DA3">
              <w:rPr>
                <w:rFonts w:asciiTheme="majorBidi" w:hAnsiTheme="majorBidi" w:cstheme="majorBidi" w:hint="cs"/>
                <w:b/>
                <w:bCs/>
                <w:color w:val="385623" w:themeColor="accent6" w:themeShade="80"/>
                <w:sz w:val="22"/>
                <w:szCs w:val="22"/>
                <w:rtl/>
                <w:lang w:bidi="ar-AE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</w:p>
        </w:tc>
        <w:tc>
          <w:tcPr>
            <w:tcW w:w="8191" w:type="dxa"/>
            <w:gridSpan w:val="6"/>
            <w:shd w:val="clear" w:color="auto" w:fill="auto"/>
          </w:tcPr>
          <w:p w14:paraId="50DF5794" w14:textId="79B6CD32" w:rsidR="00764A89" w:rsidRPr="001122CD" w:rsidRDefault="00764A89" w:rsidP="00764A89">
            <w:pPr>
              <w:tabs>
                <w:tab w:val="right" w:pos="8312"/>
              </w:tabs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34"/>
                <w:szCs w:val="34"/>
                <w:rtl/>
                <w:lang w:bidi="ar-EG"/>
              </w:rPr>
            </w:pPr>
            <w:r w:rsidRPr="001122CD">
              <w:rPr>
                <w:rFonts w:ascii="Sakkal Majalla" w:hAnsi="Sakkal Majalla" w:cs="Sakkal Majalla"/>
                <w:b/>
                <w:bCs/>
                <w:color w:val="0070C0"/>
                <w:sz w:val="34"/>
                <w:szCs w:val="34"/>
                <w:rtl/>
                <w:lang w:bidi="ar-EG"/>
              </w:rPr>
              <w:t>برنامج البكالوريوس في العلوم الأمنية والجنائية</w:t>
            </w:r>
          </w:p>
        </w:tc>
      </w:tr>
      <w:tr w:rsidR="00764A89" w:rsidRPr="00252DA3" w14:paraId="32776AC7" w14:textId="77777777" w:rsidTr="001723F4">
        <w:trPr>
          <w:jc w:val="center"/>
        </w:trPr>
        <w:tc>
          <w:tcPr>
            <w:tcW w:w="2264" w:type="dxa"/>
            <w:vAlign w:val="center"/>
          </w:tcPr>
          <w:p w14:paraId="762A5E38" w14:textId="77777777" w:rsidR="00764A89" w:rsidRPr="00252DA3" w:rsidRDefault="00764A89" w:rsidP="00764A89">
            <w:pPr>
              <w:tabs>
                <w:tab w:val="right" w:pos="8312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AE"/>
              </w:rPr>
            </w:pPr>
            <w:r w:rsidRPr="00252DA3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rtl/>
                <w:lang w:bidi="ar-EG"/>
              </w:rPr>
              <w:t>اسم المساق</w:t>
            </w:r>
            <w:r w:rsidRPr="00252DA3">
              <w:rPr>
                <w:rFonts w:asciiTheme="majorBidi" w:hAnsiTheme="majorBidi" w:cstheme="majorBidi" w:hint="cs"/>
                <w:b/>
                <w:bCs/>
                <w:color w:val="385623" w:themeColor="accent6" w:themeShade="80"/>
                <w:sz w:val="22"/>
                <w:szCs w:val="22"/>
                <w:rtl/>
                <w:lang w:bidi="ar-EG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AE"/>
              </w:rPr>
              <w:t xml:space="preserve">  </w:t>
            </w:r>
          </w:p>
        </w:tc>
        <w:tc>
          <w:tcPr>
            <w:tcW w:w="3969" w:type="dxa"/>
            <w:gridSpan w:val="2"/>
            <w:vAlign w:val="center"/>
          </w:tcPr>
          <w:p w14:paraId="526D7903" w14:textId="0BA9DB11" w:rsidR="00764A89" w:rsidRPr="00252DA3" w:rsidRDefault="004C2F17" w:rsidP="009D1681">
            <w:pPr>
              <w:rPr>
                <w:rFonts w:ascii="Sakkal Majalla" w:hAnsi="Sakkal Majalla" w:cs="Sakkal Majalla"/>
                <w:b/>
                <w:bCs/>
                <w:color w:val="FF0000"/>
                <w:sz w:val="22"/>
                <w:szCs w:val="22"/>
                <w:rtl/>
                <w:lang w:bidi="ar-AE"/>
              </w:rPr>
            </w:pPr>
            <w:r w:rsidRPr="00136FFC">
              <w:rPr>
                <w:rFonts w:ascii="Sakkal Majalla" w:hAnsi="Sakkal Majalla" w:cs="Sakkal Majalla" w:hint="cs"/>
                <w:b/>
                <w:bCs/>
                <w:color w:val="FF0000"/>
                <w:rtl/>
                <w:lang w:bidi="ar-AE"/>
              </w:rPr>
              <w:t xml:space="preserve">قانون العقوبات </w:t>
            </w:r>
            <w:r w:rsidRPr="00136FFC">
              <w:rPr>
                <w:rFonts w:ascii="Sakkal Majalla" w:hAnsi="Sakkal Majalla" w:cs="Sakkal Majalla"/>
                <w:b/>
                <w:bCs/>
                <w:color w:val="FF0000"/>
                <w:rtl/>
                <w:lang w:bidi="ar-AE"/>
              </w:rPr>
              <w:t>–</w:t>
            </w:r>
            <w:r w:rsidRPr="00136FFC">
              <w:rPr>
                <w:rFonts w:ascii="Sakkal Majalla" w:hAnsi="Sakkal Majalla" w:cs="Sakkal Majalla" w:hint="cs"/>
                <w:b/>
                <w:bCs/>
                <w:color w:val="FF0000"/>
                <w:rtl/>
                <w:lang w:bidi="ar-AE"/>
              </w:rPr>
              <w:t xml:space="preserve"> القسم الخاص </w:t>
            </w:r>
            <w:r w:rsidRPr="00136FFC">
              <w:rPr>
                <w:rFonts w:ascii="Sakkal Majalla" w:hAnsi="Sakkal Majalla" w:cs="Sakkal Majalla"/>
                <w:b/>
                <w:bCs/>
                <w:color w:val="FF0000"/>
                <w:rtl/>
                <w:lang w:bidi="ar-AE"/>
              </w:rPr>
              <w:t>–</w:t>
            </w:r>
            <w:r w:rsidRPr="00136FFC">
              <w:rPr>
                <w:rFonts w:ascii="Sakkal Majalla" w:hAnsi="Sakkal Majalla" w:cs="Sakkal Majalla" w:hint="cs"/>
                <w:b/>
                <w:bCs/>
                <w:color w:val="FF0000"/>
                <w:rtl/>
                <w:lang w:bidi="ar-AE"/>
              </w:rPr>
              <w:t xml:space="preserve"> جرائم الاعتداء على الأموال </w:t>
            </w:r>
          </w:p>
        </w:tc>
        <w:tc>
          <w:tcPr>
            <w:tcW w:w="1753" w:type="dxa"/>
            <w:gridSpan w:val="2"/>
            <w:vAlign w:val="center"/>
          </w:tcPr>
          <w:p w14:paraId="4CC84CDE" w14:textId="755631D3" w:rsidR="00764A89" w:rsidRPr="007D4BFF" w:rsidRDefault="00764A89" w:rsidP="00764A8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</w:pPr>
            <w:r w:rsidRPr="007D4BFF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EG"/>
              </w:rPr>
              <w:t xml:space="preserve">العام </w:t>
            </w:r>
            <w:r w:rsidR="00596129" w:rsidRPr="007D4BFF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EG"/>
              </w:rPr>
              <w:t>الدراسي:</w:t>
            </w:r>
            <w:r w:rsidR="00B12DC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EG"/>
              </w:rPr>
              <w:t xml:space="preserve"> 2021 </w:t>
            </w:r>
            <w:r w:rsidR="00B12DC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="00B12DC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EG"/>
              </w:rPr>
              <w:t xml:space="preserve"> 2202 </w:t>
            </w:r>
          </w:p>
        </w:tc>
        <w:tc>
          <w:tcPr>
            <w:tcW w:w="2469" w:type="dxa"/>
            <w:gridSpan w:val="2"/>
            <w:vAlign w:val="center"/>
          </w:tcPr>
          <w:p w14:paraId="3B39C640" w14:textId="46E7970A" w:rsidR="00764A89" w:rsidRPr="00252DA3" w:rsidRDefault="00B12DC9" w:rsidP="00764A89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2"/>
                <w:szCs w:val="2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2"/>
                <w:szCs w:val="22"/>
                <w:rtl/>
                <w:lang w:bidi="ar-EG"/>
              </w:rPr>
              <w:t xml:space="preserve">الفصل الراسي الثالث </w:t>
            </w:r>
          </w:p>
        </w:tc>
      </w:tr>
      <w:tr w:rsidR="00764A89" w:rsidRPr="00252DA3" w14:paraId="525619BC" w14:textId="77777777" w:rsidTr="00625906">
        <w:trPr>
          <w:trHeight w:val="257"/>
          <w:jc w:val="center"/>
        </w:trPr>
        <w:tc>
          <w:tcPr>
            <w:tcW w:w="2264" w:type="dxa"/>
            <w:vAlign w:val="center"/>
          </w:tcPr>
          <w:p w14:paraId="2A4832DB" w14:textId="77777777" w:rsidR="00764A89" w:rsidRPr="00252DA3" w:rsidRDefault="00764A89" w:rsidP="00764A89">
            <w:pPr>
              <w:tabs>
                <w:tab w:val="right" w:pos="8312"/>
              </w:tabs>
              <w:jc w:val="center"/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rtl/>
                <w:lang w:bidi="ar-EG"/>
              </w:rPr>
            </w:pPr>
            <w:r w:rsidRPr="00252DA3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rtl/>
                <w:lang w:bidi="ar-EG"/>
              </w:rPr>
              <w:t>الساعات المعتمدة للمساق</w:t>
            </w:r>
            <w:r w:rsidRPr="00252DA3">
              <w:rPr>
                <w:rFonts w:asciiTheme="majorBidi" w:hAnsiTheme="majorBidi" w:cstheme="majorBidi" w:hint="cs"/>
                <w:b/>
                <w:bCs/>
                <w:color w:val="385623" w:themeColor="accent6" w:themeShade="80"/>
                <w:sz w:val="22"/>
                <w:szCs w:val="22"/>
                <w:rtl/>
                <w:lang w:bidi="ar-EG"/>
              </w:rPr>
              <w:t>:</w:t>
            </w:r>
          </w:p>
        </w:tc>
        <w:tc>
          <w:tcPr>
            <w:tcW w:w="1539" w:type="dxa"/>
            <w:vAlign w:val="center"/>
          </w:tcPr>
          <w:p w14:paraId="2ED3B7E1" w14:textId="2E884E79" w:rsidR="00764A89" w:rsidRPr="00625906" w:rsidRDefault="00764A89" w:rsidP="004C2F17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2"/>
                <w:szCs w:val="22"/>
                <w:rtl/>
                <w:lang w:bidi="ar-EG"/>
              </w:rPr>
            </w:pPr>
            <w:r w:rsidRPr="00625906">
              <w:rPr>
                <w:rFonts w:ascii="Sakkal Majalla" w:hAnsi="Sakkal Majalla" w:cs="Sakkal Majalla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(</w:t>
            </w:r>
            <w:r w:rsidR="00625906" w:rsidRPr="00625906">
              <w:rPr>
                <w:rFonts w:ascii="Sakkal Majalla" w:hAnsi="Sakkal Majalla" w:cs="Sakkal Majalla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 </w:t>
            </w:r>
            <w:r w:rsidR="00451F26" w:rsidRPr="00625906">
              <w:rPr>
                <w:rFonts w:ascii="Sakkal Majalla" w:hAnsi="Sakkal Majalla" w:cs="Sakkal Majalla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3</w:t>
            </w:r>
            <w:r w:rsidR="001723F4" w:rsidRPr="00625906">
              <w:rPr>
                <w:rFonts w:ascii="Sakkal Majalla" w:hAnsi="Sakkal Majalla" w:cs="Sakkal Majalla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  </w:t>
            </w:r>
            <w:r w:rsidRPr="00625906">
              <w:rPr>
                <w:rFonts w:ascii="Sakkal Majalla" w:hAnsi="Sakkal Majalla" w:cs="Sakkal Majalla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) ساعة معتمدة</w:t>
            </w:r>
          </w:p>
        </w:tc>
        <w:tc>
          <w:tcPr>
            <w:tcW w:w="2714" w:type="dxa"/>
            <w:gridSpan w:val="2"/>
            <w:vAlign w:val="center"/>
          </w:tcPr>
          <w:p w14:paraId="0B41EEAF" w14:textId="77777777" w:rsidR="00764A89" w:rsidRPr="00252DA3" w:rsidRDefault="00764A89" w:rsidP="00764A89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252DA3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rtl/>
                <w:lang w:bidi="ar-EG"/>
              </w:rPr>
              <w:t xml:space="preserve">توزيع </w:t>
            </w:r>
            <w:r w:rsidRPr="00252DA3">
              <w:rPr>
                <w:rFonts w:asciiTheme="majorBidi" w:hAnsiTheme="majorBidi" w:cstheme="majorBidi" w:hint="cs"/>
                <w:b/>
                <w:bCs/>
                <w:color w:val="385623" w:themeColor="accent6" w:themeShade="80"/>
                <w:sz w:val="22"/>
                <w:szCs w:val="22"/>
                <w:rtl/>
                <w:lang w:bidi="ar-EG"/>
              </w:rPr>
              <w:t xml:space="preserve">الحصص في </w:t>
            </w:r>
            <w:r w:rsidRPr="00B12DC9">
              <w:rPr>
                <w:rFonts w:asciiTheme="majorBidi" w:hAnsiTheme="majorBidi" w:cstheme="majorBidi" w:hint="cs"/>
                <w:b/>
                <w:bCs/>
                <w:color w:val="385623" w:themeColor="accent6" w:themeShade="80"/>
                <w:sz w:val="28"/>
                <w:szCs w:val="28"/>
                <w:rtl/>
                <w:lang w:bidi="ar-EG"/>
              </w:rPr>
              <w:t>الجدول</w:t>
            </w:r>
            <w:r w:rsidRPr="00252DA3">
              <w:rPr>
                <w:rFonts w:asciiTheme="majorBidi" w:hAnsiTheme="majorBidi" w:cstheme="majorBidi" w:hint="cs"/>
                <w:b/>
                <w:bCs/>
                <w:color w:val="385623" w:themeColor="accent6" w:themeShade="80"/>
                <w:sz w:val="22"/>
                <w:szCs w:val="22"/>
                <w:rtl/>
                <w:lang w:bidi="ar-EG"/>
              </w:rPr>
              <w:t xml:space="preserve"> الدراسي:</w:t>
            </w:r>
          </w:p>
        </w:tc>
        <w:tc>
          <w:tcPr>
            <w:tcW w:w="1559" w:type="dxa"/>
            <w:gridSpan w:val="2"/>
            <w:vAlign w:val="center"/>
          </w:tcPr>
          <w:p w14:paraId="7B6E6F09" w14:textId="0A2189E4" w:rsidR="00764A89" w:rsidRPr="003E22AE" w:rsidRDefault="00E346B0" w:rsidP="003E22AE">
            <w:pPr>
              <w:ind w:left="36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EG"/>
              </w:rPr>
              <w:t>(40) ساعة</w:t>
            </w:r>
            <w:r w:rsidR="00B12DC9" w:rsidRPr="003E22A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="00B12DC9" w:rsidRPr="003E22AE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دراسية نظرية </w:t>
            </w:r>
          </w:p>
        </w:tc>
        <w:tc>
          <w:tcPr>
            <w:tcW w:w="2379" w:type="dxa"/>
            <w:vAlign w:val="center"/>
          </w:tcPr>
          <w:p w14:paraId="56A6A6B4" w14:textId="5D1906A3" w:rsidR="00764A89" w:rsidRPr="00B12DC9" w:rsidRDefault="00E346B0" w:rsidP="00E346B0">
            <w:pPr>
              <w:ind w:left="60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(5) ساعة تطبيقية </w:t>
            </w:r>
          </w:p>
        </w:tc>
      </w:tr>
    </w:tbl>
    <w:p w14:paraId="4C26330A" w14:textId="77777777" w:rsidR="00E44CC7" w:rsidRPr="007264F4" w:rsidRDefault="00E44CC7" w:rsidP="007264F4">
      <w:pPr>
        <w:shd w:val="clear" w:color="auto" w:fill="FFFFFF"/>
        <w:tabs>
          <w:tab w:val="right" w:pos="8312"/>
        </w:tabs>
        <w:spacing w:line="100" w:lineRule="exact"/>
        <w:jc w:val="center"/>
        <w:rPr>
          <w:rFonts w:asciiTheme="majorBidi" w:eastAsiaTheme="minorEastAsia" w:hAnsiTheme="majorBidi" w:cstheme="majorBidi"/>
          <w:b/>
          <w:bCs/>
          <w:color w:val="385623" w:themeColor="accent6" w:themeShade="80"/>
          <w:sz w:val="28"/>
          <w:szCs w:val="28"/>
          <w:rtl/>
          <w:lang w:bidi="ar-EG"/>
        </w:rPr>
      </w:pPr>
    </w:p>
    <w:p w14:paraId="1DF2A800" w14:textId="77777777" w:rsidR="00D243E6" w:rsidRDefault="00D243E6" w:rsidP="00D243E6">
      <w:pPr>
        <w:shd w:val="clear" w:color="auto" w:fill="FFFFFF" w:themeFill="background1"/>
        <w:tabs>
          <w:tab w:val="right" w:pos="8312"/>
        </w:tabs>
        <w:spacing w:line="100" w:lineRule="exact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</w:p>
    <w:p w14:paraId="0123D7E1" w14:textId="4EAC8BDE" w:rsidR="00D243E6" w:rsidRPr="007264F4" w:rsidRDefault="00D243E6" w:rsidP="00EE66D9">
      <w:pPr>
        <w:shd w:val="clear" w:color="auto" w:fill="FFFFFF" w:themeFill="background1"/>
        <w:tabs>
          <w:tab w:val="right" w:pos="8312"/>
        </w:tabs>
        <w:spacing w:line="360" w:lineRule="auto"/>
        <w:ind w:firstLine="168"/>
        <w:rPr>
          <w:rFonts w:asciiTheme="majorBidi" w:hAnsiTheme="majorBidi" w:cstheme="majorBidi"/>
          <w:b/>
          <w:bCs/>
          <w:color w:val="FF0000"/>
          <w:sz w:val="22"/>
          <w:szCs w:val="22"/>
          <w:u w:val="single"/>
          <w:rtl/>
          <w:lang w:bidi="ar-EG"/>
        </w:rPr>
      </w:pPr>
      <w:r w:rsidRPr="007264F4">
        <w:rPr>
          <w:rFonts w:asciiTheme="majorBidi" w:hAnsiTheme="majorBidi" w:cstheme="majorBidi"/>
          <w:b/>
          <w:bCs/>
          <w:color w:val="FF0000"/>
          <w:sz w:val="22"/>
          <w:szCs w:val="22"/>
          <w:u w:val="single"/>
          <w:rtl/>
          <w:lang w:bidi="ar-EG"/>
        </w:rPr>
        <w:t xml:space="preserve">توصيف موضوعات المساق النظرية على </w:t>
      </w:r>
      <w:r w:rsidR="00E346B0" w:rsidRPr="007264F4">
        <w:rPr>
          <w:rFonts w:asciiTheme="majorBidi" w:hAnsiTheme="majorBidi" w:cstheme="majorBidi" w:hint="cs"/>
          <w:b/>
          <w:bCs/>
          <w:color w:val="FF0000"/>
          <w:sz w:val="22"/>
          <w:szCs w:val="22"/>
          <w:u w:val="single"/>
          <w:rtl/>
          <w:lang w:bidi="ar-EG"/>
        </w:rPr>
        <w:t xml:space="preserve">أسابيع </w:t>
      </w:r>
      <w:r w:rsidR="00E346B0">
        <w:rPr>
          <w:rFonts w:asciiTheme="majorBidi" w:hAnsiTheme="majorBidi" w:cstheme="majorBidi" w:hint="cs"/>
          <w:b/>
          <w:bCs/>
          <w:color w:val="FF0000"/>
          <w:sz w:val="22"/>
          <w:szCs w:val="22"/>
          <w:u w:val="single"/>
          <w:rtl/>
          <w:lang w:bidi="ar-EG"/>
        </w:rPr>
        <w:t>الفصل</w:t>
      </w:r>
      <w:r w:rsidRPr="007264F4">
        <w:rPr>
          <w:rFonts w:asciiTheme="majorBidi" w:hAnsiTheme="majorBidi" w:cstheme="majorBidi"/>
          <w:b/>
          <w:bCs/>
          <w:color w:val="FF0000"/>
          <w:sz w:val="22"/>
          <w:szCs w:val="22"/>
          <w:u w:val="single"/>
          <w:rtl/>
          <w:lang w:bidi="ar-EG"/>
        </w:rPr>
        <w:t xml:space="preserve"> الدراسي</w:t>
      </w:r>
      <w:r w:rsidRPr="007264F4">
        <w:rPr>
          <w:rFonts w:asciiTheme="majorBidi" w:hAnsiTheme="majorBidi" w:cstheme="majorBidi" w:hint="cs"/>
          <w:b/>
          <w:bCs/>
          <w:color w:val="FF0000"/>
          <w:sz w:val="22"/>
          <w:szCs w:val="22"/>
          <w:u w:val="single"/>
          <w:rtl/>
          <w:lang w:bidi="ar-EG"/>
        </w:rPr>
        <w:t>:</w:t>
      </w:r>
      <w:r w:rsidRPr="007264F4">
        <w:rPr>
          <w:rFonts w:asciiTheme="majorBidi" w:hAnsiTheme="majorBidi" w:cstheme="majorBidi"/>
          <w:b/>
          <w:bCs/>
          <w:color w:val="FF0000"/>
          <w:sz w:val="22"/>
          <w:szCs w:val="22"/>
          <w:u w:val="single"/>
          <w:rtl/>
          <w:lang w:bidi="ar-EG"/>
        </w:rPr>
        <w:t xml:space="preserve"> </w:t>
      </w:r>
    </w:p>
    <w:tbl>
      <w:tblPr>
        <w:tblStyle w:val="1"/>
        <w:bidiVisual/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597"/>
        <w:gridCol w:w="1892"/>
      </w:tblGrid>
      <w:tr w:rsidR="003954BE" w:rsidRPr="00367EC7" w14:paraId="5D05185C" w14:textId="77777777" w:rsidTr="001723F4">
        <w:trPr>
          <w:jc w:val="center"/>
        </w:trPr>
        <w:tc>
          <w:tcPr>
            <w:tcW w:w="846" w:type="dxa"/>
            <w:shd w:val="clear" w:color="auto" w:fill="E2EFD9" w:themeFill="accent6" w:themeFillTint="33"/>
          </w:tcPr>
          <w:p w14:paraId="571D77FA" w14:textId="77777777" w:rsidR="003954BE" w:rsidRPr="00367EC7" w:rsidRDefault="003954BE" w:rsidP="00F86090">
            <w:pPr>
              <w:tabs>
                <w:tab w:val="right" w:pos="8312"/>
              </w:tabs>
              <w:spacing w:line="32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7E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7597" w:type="dxa"/>
            <w:shd w:val="clear" w:color="auto" w:fill="E2EFD9" w:themeFill="accent6" w:themeFillTint="33"/>
          </w:tcPr>
          <w:p w14:paraId="2090963A" w14:textId="77777777" w:rsidR="003954BE" w:rsidRPr="00367EC7" w:rsidRDefault="003954BE" w:rsidP="00F86090">
            <w:pPr>
              <w:tabs>
                <w:tab w:val="right" w:pos="8312"/>
              </w:tabs>
              <w:spacing w:line="32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7E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الموضوع</w:t>
            </w:r>
          </w:p>
        </w:tc>
        <w:tc>
          <w:tcPr>
            <w:tcW w:w="1892" w:type="dxa"/>
            <w:shd w:val="clear" w:color="auto" w:fill="E2EFD9" w:themeFill="accent6" w:themeFillTint="33"/>
          </w:tcPr>
          <w:p w14:paraId="65DFFD4B" w14:textId="77777777" w:rsidR="003954BE" w:rsidRPr="00367EC7" w:rsidRDefault="003954BE" w:rsidP="00F86090">
            <w:pPr>
              <w:tabs>
                <w:tab w:val="right" w:pos="8312"/>
              </w:tabs>
              <w:spacing w:line="32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الصفحة</w:t>
            </w:r>
          </w:p>
        </w:tc>
      </w:tr>
      <w:tr w:rsidR="003954BE" w:rsidRPr="00CE3FE3" w14:paraId="2B131C71" w14:textId="77777777" w:rsidTr="001723F4">
        <w:trPr>
          <w:trHeight w:val="666"/>
          <w:jc w:val="center"/>
        </w:trPr>
        <w:tc>
          <w:tcPr>
            <w:tcW w:w="846" w:type="dxa"/>
            <w:shd w:val="clear" w:color="auto" w:fill="E2EFD9" w:themeFill="accent6" w:themeFillTint="33"/>
          </w:tcPr>
          <w:p w14:paraId="278473C4" w14:textId="5D746632" w:rsidR="003954BE" w:rsidRPr="00367EC7" w:rsidRDefault="003954BE" w:rsidP="00451F26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AE"/>
              </w:rPr>
            </w:pPr>
            <w:r w:rsidRPr="00367EC7">
              <w:rPr>
                <w:rFonts w:ascii="Sakkal Majalla" w:hAnsi="Sakkal Majalla" w:cs="Sakkal Majalla"/>
                <w:sz w:val="22"/>
                <w:szCs w:val="22"/>
                <w:rtl/>
              </w:rPr>
              <w:t>الأول</w:t>
            </w:r>
            <w:r w:rsidR="00451F26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="00451F26">
              <w:rPr>
                <w:rFonts w:ascii="Sakkal Majalla" w:hAnsi="Sakkal Majalla" w:cs="Sakkal Majalla" w:hint="cs"/>
                <w:sz w:val="22"/>
                <w:szCs w:val="22"/>
                <w:rtl/>
                <w:lang w:bidi="ar-AE"/>
              </w:rPr>
              <w:t xml:space="preserve"> </w:t>
            </w:r>
          </w:p>
        </w:tc>
        <w:tc>
          <w:tcPr>
            <w:tcW w:w="7597" w:type="dxa"/>
            <w:shd w:val="clear" w:color="auto" w:fill="auto"/>
          </w:tcPr>
          <w:p w14:paraId="66373861" w14:textId="251E46A7" w:rsidR="003954BE" w:rsidRPr="00625906" w:rsidRDefault="009D1681" w:rsidP="004C2F17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25906">
              <w:rPr>
                <w:rFonts w:ascii="Sakkal Majalla" w:hAnsi="Sakkal Majalla" w:cs="Sakkal Majalla" w:hint="cs"/>
                <w:b/>
                <w:bCs/>
                <w:rtl/>
              </w:rPr>
              <w:t xml:space="preserve">أهداف ومخرجات المساق </w:t>
            </w:r>
            <w:r w:rsidRPr="00625906"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 w:rsidRPr="00625906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596129" w:rsidRPr="00625906">
              <w:rPr>
                <w:rFonts w:ascii="Sakkal Majalla" w:hAnsi="Sakkal Majalla" w:cs="Sakkal Majalla" w:hint="cs"/>
                <w:b/>
                <w:bCs/>
                <w:rtl/>
              </w:rPr>
              <w:t xml:space="preserve">التعريف </w:t>
            </w:r>
            <w:r w:rsidR="004C2F17" w:rsidRPr="00625906">
              <w:rPr>
                <w:rFonts w:ascii="Sakkal Majalla" w:hAnsi="Sakkal Majalla" w:cs="Sakkal Majalla" w:hint="cs"/>
                <w:b/>
                <w:bCs/>
                <w:rtl/>
              </w:rPr>
              <w:t>بجرائم الاعتداء على الأموال</w:t>
            </w:r>
            <w:r w:rsidR="006235C8" w:rsidRPr="00625906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  <w:p w14:paraId="560EEDBA" w14:textId="3BD18922" w:rsidR="006235C8" w:rsidRPr="00625906" w:rsidRDefault="00EA2807" w:rsidP="006235C8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625906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 xml:space="preserve">- </w:t>
            </w:r>
            <w:r w:rsidR="00451F26" w:rsidRPr="00625906">
              <w:rPr>
                <w:rFonts w:ascii="Sakkal Majalla" w:hAnsi="Sakkal Majalla" w:cs="Sakkal Majalla" w:hint="cs"/>
                <w:b/>
                <w:bCs/>
                <w:rtl/>
              </w:rPr>
              <w:t xml:space="preserve">أركان جريمة السرقة (محل </w:t>
            </w:r>
            <w:r w:rsidR="00C00039" w:rsidRPr="00625906">
              <w:rPr>
                <w:rFonts w:ascii="Sakkal Majalla" w:hAnsi="Sakkal Majalla" w:cs="Sakkal Majalla" w:hint="cs"/>
                <w:b/>
                <w:bCs/>
                <w:rtl/>
              </w:rPr>
              <w:t>الجريمة)</w:t>
            </w:r>
            <w:r w:rsidR="00C00039">
              <w:rPr>
                <w:rFonts w:ascii="Sakkal Majalla" w:hAnsi="Sakkal Majalla" w:cs="Sakkal Majalla" w:hint="cs"/>
                <w:b/>
                <w:bCs/>
                <w:rtl/>
              </w:rPr>
              <w:t xml:space="preserve">، الركن الخاص </w:t>
            </w:r>
          </w:p>
        </w:tc>
        <w:tc>
          <w:tcPr>
            <w:tcW w:w="1892" w:type="dxa"/>
          </w:tcPr>
          <w:p w14:paraId="73AD08EB" w14:textId="77777777" w:rsidR="00625906" w:rsidRDefault="00625906" w:rsidP="00451F26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  <w:p w14:paraId="6D6DDF0E" w14:textId="2D40BFFA" w:rsidR="00625906" w:rsidRPr="00EA2807" w:rsidRDefault="00EA2807" w:rsidP="00625906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13-</w:t>
            </w:r>
            <w:r w:rsidR="00451F26">
              <w:rPr>
                <w:rFonts w:ascii="Sakkal Majalla" w:hAnsi="Sakkal Majalla" w:cs="Sakkal Majalla" w:hint="cs"/>
                <w:sz w:val="22"/>
                <w:szCs w:val="22"/>
                <w:rtl/>
              </w:rPr>
              <w:t>50</w:t>
            </w:r>
          </w:p>
        </w:tc>
      </w:tr>
      <w:tr w:rsidR="00451F26" w:rsidRPr="00CE3FE3" w14:paraId="2EB0D772" w14:textId="77777777" w:rsidTr="00451F26">
        <w:trPr>
          <w:trHeight w:val="306"/>
          <w:jc w:val="center"/>
        </w:trPr>
        <w:tc>
          <w:tcPr>
            <w:tcW w:w="846" w:type="dxa"/>
            <w:shd w:val="clear" w:color="auto" w:fill="E2EFD9" w:themeFill="accent6" w:themeFillTint="33"/>
          </w:tcPr>
          <w:p w14:paraId="77B6DDE1" w14:textId="558165C7" w:rsidR="00451F26" w:rsidRPr="00367EC7" w:rsidRDefault="00451F26" w:rsidP="00F86090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AE"/>
              </w:rPr>
              <w:t>والثاني</w:t>
            </w:r>
          </w:p>
        </w:tc>
        <w:tc>
          <w:tcPr>
            <w:tcW w:w="7597" w:type="dxa"/>
            <w:shd w:val="clear" w:color="auto" w:fill="auto"/>
          </w:tcPr>
          <w:p w14:paraId="3D6AF9AC" w14:textId="7315613D" w:rsidR="00451F26" w:rsidRPr="00625906" w:rsidRDefault="00451F26" w:rsidP="004C2F17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25906">
              <w:rPr>
                <w:rFonts w:ascii="Sakkal Majalla" w:hAnsi="Sakkal Majalla" w:cs="Sakkal Majalla" w:hint="cs"/>
                <w:b/>
                <w:bCs/>
                <w:rtl/>
              </w:rPr>
              <w:t>الركن المادي لجريمة السرقة</w:t>
            </w:r>
          </w:p>
        </w:tc>
        <w:tc>
          <w:tcPr>
            <w:tcW w:w="1892" w:type="dxa"/>
          </w:tcPr>
          <w:p w14:paraId="4BF91BEB" w14:textId="069FE861" w:rsidR="00451F26" w:rsidRDefault="00451F26" w:rsidP="00F86090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50-75</w:t>
            </w:r>
          </w:p>
        </w:tc>
      </w:tr>
      <w:tr w:rsidR="003954BE" w:rsidRPr="00CE3FE3" w14:paraId="2A1E2C0E" w14:textId="77777777" w:rsidTr="001723F4">
        <w:trPr>
          <w:trHeight w:val="56"/>
          <w:jc w:val="center"/>
        </w:trPr>
        <w:tc>
          <w:tcPr>
            <w:tcW w:w="846" w:type="dxa"/>
            <w:shd w:val="clear" w:color="auto" w:fill="E2EFD9" w:themeFill="accent6" w:themeFillTint="33"/>
          </w:tcPr>
          <w:p w14:paraId="1736D460" w14:textId="6F641D09" w:rsidR="003954BE" w:rsidRPr="00367EC7" w:rsidRDefault="00451F26" w:rsidP="00451F26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/>
                <w:sz w:val="22"/>
                <w:szCs w:val="22"/>
                <w:rtl/>
              </w:rPr>
              <w:t>الث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الث </w:t>
            </w:r>
          </w:p>
        </w:tc>
        <w:tc>
          <w:tcPr>
            <w:tcW w:w="7597" w:type="dxa"/>
            <w:shd w:val="clear" w:color="auto" w:fill="auto"/>
          </w:tcPr>
          <w:p w14:paraId="2D7E18A1" w14:textId="43730B40" w:rsidR="003954BE" w:rsidRPr="00625906" w:rsidRDefault="004C2F17" w:rsidP="00451F26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625906">
              <w:rPr>
                <w:rFonts w:ascii="Sakkal Majalla" w:hAnsi="Sakkal Majalla" w:cs="Sakkal Majalla" w:hint="cs"/>
                <w:b/>
                <w:bCs/>
                <w:rtl/>
              </w:rPr>
              <w:t xml:space="preserve">الركن المعنوي </w:t>
            </w:r>
            <w:r w:rsidR="00C00039">
              <w:rPr>
                <w:rFonts w:ascii="Sakkal Majalla" w:hAnsi="Sakkal Majalla" w:cs="Sakkal Majalla" w:hint="cs"/>
                <w:b/>
                <w:bCs/>
                <w:rtl/>
              </w:rPr>
              <w:t>ل</w:t>
            </w:r>
            <w:r w:rsidRPr="00625906">
              <w:rPr>
                <w:rFonts w:ascii="Sakkal Majalla" w:hAnsi="Sakkal Majalla" w:cs="Sakkal Majalla" w:hint="cs"/>
                <w:b/>
                <w:bCs/>
                <w:rtl/>
              </w:rPr>
              <w:t xml:space="preserve">جريمة </w:t>
            </w:r>
            <w:r w:rsidR="001F326B" w:rsidRPr="00625906">
              <w:rPr>
                <w:rFonts w:ascii="Sakkal Majalla" w:hAnsi="Sakkal Majalla" w:cs="Sakkal Majalla" w:hint="cs"/>
                <w:b/>
                <w:bCs/>
                <w:rtl/>
              </w:rPr>
              <w:t>السرقة</w:t>
            </w:r>
            <w:r w:rsidR="001F326B">
              <w:rPr>
                <w:rFonts w:ascii="Sakkal Majalla" w:hAnsi="Sakkal Majalla" w:cs="Sakkal Majalla" w:hint="cs"/>
                <w:b/>
                <w:bCs/>
                <w:rtl/>
              </w:rPr>
              <w:t xml:space="preserve">، والعقاب المقرر لها </w:t>
            </w:r>
          </w:p>
        </w:tc>
        <w:tc>
          <w:tcPr>
            <w:tcW w:w="1892" w:type="dxa"/>
          </w:tcPr>
          <w:p w14:paraId="5983A357" w14:textId="7A6F55F0" w:rsidR="003954BE" w:rsidRPr="00367EC7" w:rsidRDefault="001F326B" w:rsidP="00451F26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76</w:t>
            </w:r>
            <w:r w:rsidR="00EA2807">
              <w:rPr>
                <w:rFonts w:ascii="Sakkal Majalla" w:hAnsi="Sakkal Majalla" w:cs="Sakkal Majalla" w:hint="cs"/>
                <w:sz w:val="22"/>
                <w:szCs w:val="22"/>
                <w:rtl/>
              </w:rPr>
              <w:t>-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89 </w:t>
            </w:r>
          </w:p>
        </w:tc>
      </w:tr>
      <w:tr w:rsidR="00451F26" w:rsidRPr="00CE3FE3" w14:paraId="06A555D8" w14:textId="77777777" w:rsidTr="001723F4">
        <w:trPr>
          <w:trHeight w:val="56"/>
          <w:jc w:val="center"/>
        </w:trPr>
        <w:tc>
          <w:tcPr>
            <w:tcW w:w="846" w:type="dxa"/>
            <w:shd w:val="clear" w:color="auto" w:fill="E2EFD9" w:themeFill="accent6" w:themeFillTint="33"/>
          </w:tcPr>
          <w:p w14:paraId="1996B244" w14:textId="2E2045D7" w:rsidR="00451F26" w:rsidRDefault="00C00039" w:rsidP="00F86090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</w:t>
            </w:r>
            <w:r w:rsidR="00451F26">
              <w:rPr>
                <w:rFonts w:ascii="Sakkal Majalla" w:hAnsi="Sakkal Majalla" w:cs="Sakkal Majalla" w:hint="cs"/>
                <w:sz w:val="22"/>
                <w:szCs w:val="22"/>
                <w:rtl/>
              </w:rPr>
              <w:t>لرابع</w:t>
            </w:r>
          </w:p>
        </w:tc>
        <w:tc>
          <w:tcPr>
            <w:tcW w:w="7597" w:type="dxa"/>
            <w:shd w:val="clear" w:color="auto" w:fill="auto"/>
          </w:tcPr>
          <w:p w14:paraId="454195D2" w14:textId="24AD78FF" w:rsidR="00451F26" w:rsidRPr="00625906" w:rsidRDefault="00C00039" w:rsidP="00F86090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جنح جريمة السرقة </w:t>
            </w:r>
            <w:r w:rsidR="00E346B0">
              <w:rPr>
                <w:rFonts w:ascii="Sakkal Majalla" w:hAnsi="Sakkal Majalla" w:cs="Sakkal Majalla" w:hint="cs"/>
                <w:b/>
                <w:bCs/>
                <w:rtl/>
              </w:rPr>
              <w:t xml:space="preserve">المشددة، </w:t>
            </w:r>
          </w:p>
        </w:tc>
        <w:tc>
          <w:tcPr>
            <w:tcW w:w="1892" w:type="dxa"/>
          </w:tcPr>
          <w:p w14:paraId="001D7F32" w14:textId="48B2386C" w:rsidR="00451F26" w:rsidRDefault="001F326B" w:rsidP="00F86090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90 -117</w:t>
            </w:r>
          </w:p>
        </w:tc>
      </w:tr>
      <w:tr w:rsidR="003954BE" w:rsidRPr="00CE3FE3" w14:paraId="6C71777B" w14:textId="77777777" w:rsidTr="001723F4">
        <w:trPr>
          <w:jc w:val="center"/>
        </w:trPr>
        <w:tc>
          <w:tcPr>
            <w:tcW w:w="846" w:type="dxa"/>
            <w:shd w:val="clear" w:color="auto" w:fill="E2EFD9" w:themeFill="accent6" w:themeFillTint="33"/>
          </w:tcPr>
          <w:p w14:paraId="628CDAB1" w14:textId="4249A425" w:rsidR="003954BE" w:rsidRPr="00367EC7" w:rsidRDefault="00451F26" w:rsidP="00451F26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الخامس </w:t>
            </w:r>
          </w:p>
        </w:tc>
        <w:tc>
          <w:tcPr>
            <w:tcW w:w="7597" w:type="dxa"/>
            <w:shd w:val="clear" w:color="auto" w:fill="auto"/>
          </w:tcPr>
          <w:p w14:paraId="50AEAEB0" w14:textId="0F2E28EA" w:rsidR="003954BE" w:rsidRPr="00625906" w:rsidRDefault="00C00039" w:rsidP="00F86090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جنايات </w:t>
            </w:r>
            <w:r w:rsidR="009572D8">
              <w:rPr>
                <w:rFonts w:ascii="Sakkal Majalla" w:hAnsi="Sakkal Majalla" w:cs="Sakkal Majalla" w:hint="cs"/>
                <w:b/>
                <w:bCs/>
                <w:rtl/>
              </w:rPr>
              <w:t xml:space="preserve">السرقة، الجرائم الملحقة بجريمة </w:t>
            </w:r>
            <w:r w:rsidR="004E5C84">
              <w:rPr>
                <w:rFonts w:ascii="Sakkal Majalla" w:hAnsi="Sakkal Majalla" w:cs="Sakkal Majalla" w:hint="cs"/>
                <w:b/>
                <w:bCs/>
                <w:rtl/>
              </w:rPr>
              <w:t>السرقة</w:t>
            </w:r>
            <w:r w:rsidR="00E346B0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</w:t>
            </w:r>
            <w:proofErr w:type="gramStart"/>
            <w:r w:rsidR="00E346B0">
              <w:rPr>
                <w:rFonts w:ascii="Sakkal Majalla" w:hAnsi="Sakkal Majalla" w:cs="Sakkal Majalla" w:hint="cs"/>
                <w:b/>
                <w:bCs/>
                <w:rtl/>
              </w:rPr>
              <w:t xml:space="preserve">  ,</w:t>
            </w:r>
            <w:proofErr w:type="gramEnd"/>
            <w:r w:rsidR="00E346B0">
              <w:rPr>
                <w:rFonts w:ascii="Sakkal Majalla" w:hAnsi="Sakkal Majalla" w:cs="Sakkal Majalla" w:hint="cs"/>
                <w:b/>
                <w:bCs/>
                <w:rtl/>
              </w:rPr>
              <w:t xml:space="preserve">  تطبيقات علي جرائم السرقة .</w:t>
            </w:r>
          </w:p>
        </w:tc>
        <w:tc>
          <w:tcPr>
            <w:tcW w:w="1892" w:type="dxa"/>
          </w:tcPr>
          <w:p w14:paraId="58706F7A" w14:textId="04E565D7" w:rsidR="003954BE" w:rsidRPr="00367EC7" w:rsidRDefault="00EA2807" w:rsidP="00451F26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1</w:t>
            </w:r>
            <w:r w:rsidR="009572D8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18 -130 و137- 150 </w:t>
            </w:r>
          </w:p>
        </w:tc>
      </w:tr>
      <w:tr w:rsidR="00451F26" w:rsidRPr="00CE3FE3" w14:paraId="367933D5" w14:textId="77777777" w:rsidTr="001723F4">
        <w:trPr>
          <w:jc w:val="center"/>
        </w:trPr>
        <w:tc>
          <w:tcPr>
            <w:tcW w:w="846" w:type="dxa"/>
            <w:shd w:val="clear" w:color="auto" w:fill="E2EFD9" w:themeFill="accent6" w:themeFillTint="33"/>
          </w:tcPr>
          <w:p w14:paraId="132EA69D" w14:textId="339A6778" w:rsidR="00451F26" w:rsidRDefault="00C00039" w:rsidP="00F86090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السادس </w:t>
            </w:r>
          </w:p>
        </w:tc>
        <w:tc>
          <w:tcPr>
            <w:tcW w:w="7597" w:type="dxa"/>
            <w:shd w:val="clear" w:color="auto" w:fill="auto"/>
          </w:tcPr>
          <w:p w14:paraId="7FBA9AF1" w14:textId="63F17745" w:rsidR="00451F26" w:rsidRPr="00625906" w:rsidRDefault="00C00039" w:rsidP="00F86090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جريمة الاحتيال، وسائل الاحتيال </w:t>
            </w:r>
          </w:p>
        </w:tc>
        <w:tc>
          <w:tcPr>
            <w:tcW w:w="1892" w:type="dxa"/>
          </w:tcPr>
          <w:p w14:paraId="34D6FB73" w14:textId="3D0DFAEB" w:rsidR="00451F26" w:rsidRDefault="009572D8" w:rsidP="00F86090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152- 173 </w:t>
            </w:r>
          </w:p>
        </w:tc>
      </w:tr>
      <w:tr w:rsidR="003954BE" w:rsidRPr="00CE3FE3" w14:paraId="1C78F281" w14:textId="77777777" w:rsidTr="001723F4">
        <w:trPr>
          <w:jc w:val="center"/>
        </w:trPr>
        <w:tc>
          <w:tcPr>
            <w:tcW w:w="846" w:type="dxa"/>
            <w:shd w:val="clear" w:color="auto" w:fill="E2EFD9" w:themeFill="accent6" w:themeFillTint="33"/>
          </w:tcPr>
          <w:p w14:paraId="5801938E" w14:textId="40DAE0AF" w:rsidR="003954BE" w:rsidRPr="00367EC7" w:rsidRDefault="00451F26" w:rsidP="00F86090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السابغ</w:t>
            </w:r>
          </w:p>
        </w:tc>
        <w:tc>
          <w:tcPr>
            <w:tcW w:w="7597" w:type="dxa"/>
            <w:shd w:val="clear" w:color="auto" w:fill="auto"/>
          </w:tcPr>
          <w:p w14:paraId="4F86A1C0" w14:textId="75029712" w:rsidR="003954BE" w:rsidRPr="00625906" w:rsidRDefault="009572D8" w:rsidP="00F86090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النتيجة الاجرامية في جريمة الاحتيال، </w:t>
            </w:r>
            <w:r w:rsidR="006B1C58">
              <w:rPr>
                <w:rFonts w:ascii="Sakkal Majalla" w:hAnsi="Sakkal Majalla" w:cs="Sakkal Majalla" w:hint="cs"/>
                <w:b/>
                <w:bCs/>
                <w:rtl/>
              </w:rPr>
              <w:t xml:space="preserve">الركن المعنوي لجريمة الاحتيال، والعقاب </w:t>
            </w:r>
            <w:r w:rsidR="00E346B0">
              <w:rPr>
                <w:rFonts w:ascii="Sakkal Majalla" w:hAnsi="Sakkal Majalla" w:cs="Sakkal Majalla" w:hint="cs"/>
                <w:b/>
                <w:bCs/>
                <w:rtl/>
              </w:rPr>
              <w:t>عليها.</w:t>
            </w:r>
            <w:proofErr w:type="gramStart"/>
            <w:r w:rsidR="00E346B0">
              <w:rPr>
                <w:rFonts w:ascii="Sakkal Majalla" w:hAnsi="Sakkal Majalla" w:cs="Sakkal Majalla" w:hint="cs"/>
                <w:b/>
                <w:bCs/>
                <w:rtl/>
              </w:rPr>
              <w:t xml:space="preserve"> ,</w:t>
            </w:r>
            <w:proofErr w:type="gramEnd"/>
            <w:r w:rsidR="00E346B0">
              <w:rPr>
                <w:rFonts w:ascii="Sakkal Majalla" w:hAnsi="Sakkal Majalla" w:cs="Sakkal Majalla" w:hint="cs"/>
                <w:b/>
                <w:bCs/>
                <w:rtl/>
              </w:rPr>
              <w:t xml:space="preserve"> تطبيقات علي جريمة الاحتيال .</w:t>
            </w:r>
          </w:p>
        </w:tc>
        <w:tc>
          <w:tcPr>
            <w:tcW w:w="1892" w:type="dxa"/>
          </w:tcPr>
          <w:p w14:paraId="7AF8238E" w14:textId="440BB496" w:rsidR="003954BE" w:rsidRPr="00367EC7" w:rsidRDefault="009572D8" w:rsidP="00F86090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174 -188 </w:t>
            </w:r>
          </w:p>
        </w:tc>
      </w:tr>
      <w:tr w:rsidR="00451F26" w:rsidRPr="00CE3FE3" w14:paraId="2D584198" w14:textId="77777777" w:rsidTr="001723F4">
        <w:trPr>
          <w:jc w:val="center"/>
        </w:trPr>
        <w:tc>
          <w:tcPr>
            <w:tcW w:w="846" w:type="dxa"/>
            <w:shd w:val="clear" w:color="auto" w:fill="E2EFD9" w:themeFill="accent6" w:themeFillTint="33"/>
          </w:tcPr>
          <w:p w14:paraId="49F47309" w14:textId="170E0C6E" w:rsidR="00451F26" w:rsidRDefault="00451F26" w:rsidP="00451F26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الثامن</w:t>
            </w:r>
          </w:p>
        </w:tc>
        <w:tc>
          <w:tcPr>
            <w:tcW w:w="7597" w:type="dxa"/>
            <w:shd w:val="clear" w:color="auto" w:fill="auto"/>
          </w:tcPr>
          <w:p w14:paraId="41EDF83C" w14:textId="7A37C693" w:rsidR="00451F26" w:rsidRPr="00625906" w:rsidRDefault="006B1C58" w:rsidP="00451F26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جريمة خيانة الأمانة.</w:t>
            </w:r>
            <w:r w:rsidR="004E5C84">
              <w:rPr>
                <w:rFonts w:ascii="Sakkal Majalla" w:hAnsi="Sakkal Majalla" w:cs="Sakkal Majalla" w:hint="cs"/>
                <w:b/>
                <w:bCs/>
                <w:rtl/>
              </w:rPr>
              <w:t xml:space="preserve">, الركن الخاص لجريمة </w:t>
            </w:r>
            <w:r w:rsidR="002B6FFA">
              <w:rPr>
                <w:rFonts w:ascii="Sakkal Majalla" w:hAnsi="Sakkal Majalla" w:cs="Sakkal Majalla" w:hint="cs"/>
                <w:b/>
                <w:bCs/>
                <w:rtl/>
              </w:rPr>
              <w:t>خيانة الأمانة.</w:t>
            </w:r>
          </w:p>
        </w:tc>
        <w:tc>
          <w:tcPr>
            <w:tcW w:w="1892" w:type="dxa"/>
          </w:tcPr>
          <w:p w14:paraId="6158F913" w14:textId="58DDDB58" w:rsidR="00451F26" w:rsidRDefault="004E5C84" w:rsidP="00451F26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248 - 276 </w:t>
            </w:r>
          </w:p>
        </w:tc>
      </w:tr>
      <w:tr w:rsidR="00451F26" w:rsidRPr="00CE3FE3" w14:paraId="0021EF4E" w14:textId="77777777" w:rsidTr="001723F4">
        <w:trPr>
          <w:trHeight w:val="409"/>
          <w:jc w:val="center"/>
        </w:trPr>
        <w:tc>
          <w:tcPr>
            <w:tcW w:w="846" w:type="dxa"/>
            <w:shd w:val="clear" w:color="auto" w:fill="E2EFD9" w:themeFill="accent6" w:themeFillTint="33"/>
          </w:tcPr>
          <w:p w14:paraId="70661FD3" w14:textId="77777777" w:rsidR="00451F26" w:rsidRDefault="00451F26" w:rsidP="00451F26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التاسع</w:t>
            </w:r>
          </w:p>
          <w:p w14:paraId="66FBF256" w14:textId="1A4E8864" w:rsidR="006B1C58" w:rsidRPr="006B1C58" w:rsidRDefault="006B1C58" w:rsidP="006B1C58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العاشر </w:t>
            </w:r>
          </w:p>
        </w:tc>
        <w:tc>
          <w:tcPr>
            <w:tcW w:w="7597" w:type="dxa"/>
            <w:shd w:val="clear" w:color="auto" w:fill="auto"/>
          </w:tcPr>
          <w:p w14:paraId="2953965F" w14:textId="1754634A" w:rsidR="00451F26" w:rsidRDefault="004E5C84" w:rsidP="00451F26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الركن المادي و</w:t>
            </w:r>
            <w:r w:rsidR="002B6FFA">
              <w:rPr>
                <w:rFonts w:ascii="Sakkal Majalla" w:hAnsi="Sakkal Majalla" w:cs="Sakkal Majalla" w:hint="cs"/>
                <w:b/>
                <w:bCs/>
                <w:rtl/>
              </w:rPr>
              <w:t>الركن المعنوي لجريمة خيانة الأمانة، والعقاب عليها.</w:t>
            </w:r>
          </w:p>
          <w:p w14:paraId="0BA55198" w14:textId="603E99F8" w:rsidR="006B1C58" w:rsidRDefault="006B1C58" w:rsidP="006B1C58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الجرائم الملحقة بخيانة </w:t>
            </w:r>
            <w:proofErr w:type="gramStart"/>
            <w:r w:rsidR="00E346B0">
              <w:rPr>
                <w:rFonts w:ascii="Sakkal Majalla" w:hAnsi="Sakkal Majalla" w:cs="Sakkal Majalla" w:hint="cs"/>
                <w:b/>
                <w:bCs/>
                <w:rtl/>
              </w:rPr>
              <w:t xml:space="preserve">الأمانة،   </w:t>
            </w:r>
            <w:proofErr w:type="gramEnd"/>
            <w:r w:rsidR="00E346B0">
              <w:rPr>
                <w:rFonts w:ascii="Sakkal Majalla" w:hAnsi="Sakkal Majalla" w:cs="Sakkal Majalla" w:hint="cs"/>
                <w:b/>
                <w:bCs/>
                <w:rtl/>
              </w:rPr>
              <w:t xml:space="preserve">   تطبيقات علي جريمة خيانة الأمانة </w:t>
            </w:r>
          </w:p>
          <w:p w14:paraId="6A8CC546" w14:textId="5DD4E688" w:rsidR="006B1C58" w:rsidRPr="006B1C58" w:rsidRDefault="006B1C58" w:rsidP="006B1C58"/>
        </w:tc>
        <w:tc>
          <w:tcPr>
            <w:tcW w:w="1892" w:type="dxa"/>
          </w:tcPr>
          <w:p w14:paraId="25890EBF" w14:textId="0FE48421" w:rsidR="00451F26" w:rsidRDefault="004E5C84" w:rsidP="00451F26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277 295</w:t>
            </w:r>
          </w:p>
          <w:p w14:paraId="3A9E5AC9" w14:textId="0A64350B" w:rsidR="006B1C58" w:rsidRDefault="004E5C84" w:rsidP="006B1C58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296 </w:t>
            </w:r>
            <w:r>
              <w:rPr>
                <w:rFonts w:ascii="Sakkal Majalla" w:hAnsi="Sakkal Majalla" w:cs="Sakkal Majalla"/>
                <w:sz w:val="22"/>
                <w:szCs w:val="22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312 </w:t>
            </w:r>
          </w:p>
          <w:p w14:paraId="35790E2F" w14:textId="16078C4E" w:rsidR="006B1C58" w:rsidRPr="00367EC7" w:rsidRDefault="006B1C58" w:rsidP="006B1C58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</w:tr>
    </w:tbl>
    <w:p w14:paraId="23968602" w14:textId="13094D8C" w:rsidR="00F13FED" w:rsidRPr="00035772" w:rsidRDefault="00F13FED" w:rsidP="007264F4">
      <w:pPr>
        <w:shd w:val="clear" w:color="auto" w:fill="FFFFFF" w:themeFill="background1"/>
        <w:tabs>
          <w:tab w:val="right" w:pos="8312"/>
        </w:tabs>
        <w:rPr>
          <w:rFonts w:asciiTheme="majorBidi" w:hAnsiTheme="majorBidi"/>
          <w:b/>
          <w:bCs/>
          <w:color w:val="385623" w:themeColor="accent6" w:themeShade="80"/>
          <w:sz w:val="28"/>
          <w:szCs w:val="28"/>
          <w:u w:val="single"/>
          <w:rtl/>
          <w:lang w:bidi="ar-EG"/>
        </w:rPr>
      </w:pPr>
    </w:p>
    <w:p w14:paraId="609FCFD8" w14:textId="77777777" w:rsidR="00E24021" w:rsidRPr="007264F4" w:rsidRDefault="00E24021" w:rsidP="007264F4">
      <w:pPr>
        <w:shd w:val="clear" w:color="auto" w:fill="FFFFFF" w:themeFill="background1"/>
        <w:tabs>
          <w:tab w:val="right" w:pos="8312"/>
        </w:tabs>
        <w:spacing w:line="100" w:lineRule="exact"/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  <w:lang w:bidi="ar-EG"/>
        </w:rPr>
      </w:pPr>
    </w:p>
    <w:p w14:paraId="6DF5787E" w14:textId="77777777" w:rsidR="00570D3F" w:rsidRPr="00531210" w:rsidRDefault="00570D3F" w:rsidP="00EE66D9">
      <w:pPr>
        <w:shd w:val="clear" w:color="auto" w:fill="FFFFFF" w:themeFill="background1"/>
        <w:tabs>
          <w:tab w:val="right" w:pos="8312"/>
        </w:tabs>
        <w:spacing w:line="360" w:lineRule="auto"/>
        <w:ind w:firstLine="168"/>
        <w:rPr>
          <w:rFonts w:asciiTheme="majorBidi" w:hAnsiTheme="majorBidi" w:cstheme="majorBidi"/>
          <w:b/>
          <w:bCs/>
          <w:color w:val="FF0000"/>
          <w:u w:val="single"/>
          <w:lang w:bidi="ar-EG"/>
        </w:rPr>
      </w:pPr>
      <w:r w:rsidRPr="00531210">
        <w:rPr>
          <w:rFonts w:asciiTheme="majorBidi" w:hAnsiTheme="majorBidi" w:cstheme="majorBidi"/>
          <w:b/>
          <w:bCs/>
          <w:color w:val="FF0000"/>
          <w:u w:val="single"/>
          <w:rtl/>
          <w:lang w:bidi="ar-EG"/>
        </w:rPr>
        <w:t>المصادر التعليمية الرئيسية للمساق</w:t>
      </w:r>
      <w:r w:rsidRPr="00531210">
        <w:rPr>
          <w:rFonts w:asciiTheme="majorBidi" w:hAnsiTheme="majorBidi" w:cstheme="majorBidi" w:hint="cs"/>
          <w:b/>
          <w:bCs/>
          <w:color w:val="FF0000"/>
          <w:u w:val="single"/>
          <w:rtl/>
          <w:lang w:bidi="ar-EG"/>
        </w:rPr>
        <w:t>:</w:t>
      </w:r>
    </w:p>
    <w:p w14:paraId="3B29F341" w14:textId="50D8135B" w:rsidR="004C2F17" w:rsidRPr="00531210" w:rsidRDefault="002B6FFA" w:rsidP="004C2F17">
      <w:pPr>
        <w:shd w:val="clear" w:color="auto" w:fill="FFFFFF" w:themeFill="background1"/>
        <w:tabs>
          <w:tab w:val="right" w:pos="8312"/>
        </w:tabs>
        <w:spacing w:line="360" w:lineRule="auto"/>
        <w:ind w:firstLine="168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rtl/>
          <w:lang w:bidi="ar-EG"/>
        </w:rPr>
        <w:t>مؤلف/ د.</w:t>
      </w:r>
      <w:r w:rsidR="004C2F17" w:rsidRPr="00531210">
        <w:rPr>
          <w:rFonts w:asciiTheme="majorBidi" w:hAnsiTheme="majorBidi" w:cstheme="majorBidi" w:hint="cs"/>
          <w:b/>
          <w:bCs/>
          <w:color w:val="FF0000"/>
          <w:rtl/>
          <w:lang w:bidi="ar-EG"/>
        </w:rPr>
        <w:t xml:space="preserve"> خالد موسى توني: قانون العقوبات </w:t>
      </w:r>
      <w:r w:rsidR="004C2F17" w:rsidRPr="00531210">
        <w:rPr>
          <w:rFonts w:asciiTheme="majorBidi" w:hAnsiTheme="majorBidi" w:cstheme="majorBidi"/>
          <w:b/>
          <w:bCs/>
          <w:color w:val="FF0000"/>
          <w:rtl/>
          <w:lang w:bidi="ar-EG"/>
        </w:rPr>
        <w:t>–</w:t>
      </w:r>
      <w:r w:rsidR="004C2F17" w:rsidRPr="00531210">
        <w:rPr>
          <w:rFonts w:asciiTheme="majorBidi" w:hAnsiTheme="majorBidi" w:cstheme="majorBidi" w:hint="cs"/>
          <w:b/>
          <w:bCs/>
          <w:color w:val="FF0000"/>
          <w:rtl/>
          <w:lang w:bidi="ar-EG"/>
        </w:rPr>
        <w:t xml:space="preserve"> القسم الخاص </w:t>
      </w:r>
      <w:r w:rsidR="004C2F17" w:rsidRPr="00531210">
        <w:rPr>
          <w:rFonts w:asciiTheme="majorBidi" w:hAnsiTheme="majorBidi" w:cstheme="majorBidi"/>
          <w:b/>
          <w:bCs/>
          <w:color w:val="FF0000"/>
          <w:rtl/>
          <w:lang w:bidi="ar-EG"/>
        </w:rPr>
        <w:t>–</w:t>
      </w:r>
      <w:r w:rsidR="004C2F17" w:rsidRPr="00531210">
        <w:rPr>
          <w:rFonts w:asciiTheme="majorBidi" w:hAnsiTheme="majorBidi" w:cstheme="majorBidi" w:hint="cs"/>
          <w:b/>
          <w:bCs/>
          <w:color w:val="FF0000"/>
          <w:rtl/>
          <w:lang w:bidi="ar-EG"/>
        </w:rPr>
        <w:t xml:space="preserve"> جرائم الاعتداء على </w:t>
      </w:r>
      <w:r w:rsidR="004E5C84" w:rsidRPr="00531210">
        <w:rPr>
          <w:rFonts w:asciiTheme="majorBidi" w:hAnsiTheme="majorBidi" w:cstheme="majorBidi" w:hint="cs"/>
          <w:b/>
          <w:bCs/>
          <w:color w:val="FF0000"/>
          <w:rtl/>
          <w:lang w:bidi="ar-EG"/>
        </w:rPr>
        <w:t xml:space="preserve">الأموال، </w:t>
      </w:r>
      <w:r w:rsidR="00E346B0">
        <w:rPr>
          <w:rFonts w:asciiTheme="majorBidi" w:hAnsiTheme="majorBidi" w:cstheme="majorBidi" w:hint="cs"/>
          <w:b/>
          <w:bCs/>
          <w:color w:val="FF0000"/>
          <w:rtl/>
          <w:lang w:bidi="ar-EG"/>
        </w:rPr>
        <w:t>الناشر -</w:t>
      </w:r>
      <w:r w:rsidR="004C2F17" w:rsidRPr="00531210">
        <w:rPr>
          <w:rFonts w:asciiTheme="majorBidi" w:hAnsiTheme="majorBidi" w:cstheme="majorBidi" w:hint="cs"/>
          <w:b/>
          <w:bCs/>
          <w:color w:val="FF0000"/>
          <w:rtl/>
          <w:lang w:bidi="ar-EG"/>
        </w:rPr>
        <w:t>أكاديمية شرطة دبي، 2020م.</w:t>
      </w:r>
    </w:p>
    <w:p w14:paraId="4718EDCF" w14:textId="07E0F680" w:rsidR="00476E8C" w:rsidRDefault="00476E8C" w:rsidP="004C2F17">
      <w:pPr>
        <w:shd w:val="clear" w:color="auto" w:fill="FFFFFF" w:themeFill="background1"/>
        <w:tabs>
          <w:tab w:val="right" w:pos="8312"/>
        </w:tabs>
        <w:spacing w:line="360" w:lineRule="auto"/>
        <w:ind w:firstLine="168"/>
        <w:rPr>
          <w:rFonts w:asciiTheme="majorBidi" w:hAnsiTheme="majorBidi" w:cstheme="majorBidi"/>
          <w:b/>
          <w:bCs/>
          <w:color w:val="FF0000"/>
          <w:sz w:val="22"/>
          <w:szCs w:val="22"/>
          <w:u w:val="single"/>
          <w:lang w:bidi="ar-EG"/>
        </w:rPr>
      </w:pPr>
    </w:p>
    <w:p w14:paraId="6D5346BE" w14:textId="77777777" w:rsidR="009D1681" w:rsidRPr="006235C8" w:rsidRDefault="009D1681" w:rsidP="00EE66D9">
      <w:pPr>
        <w:shd w:val="clear" w:color="auto" w:fill="FFFFFF" w:themeFill="background1"/>
        <w:tabs>
          <w:tab w:val="right" w:pos="8312"/>
        </w:tabs>
        <w:spacing w:line="360" w:lineRule="auto"/>
        <w:ind w:firstLine="168"/>
        <w:rPr>
          <w:rFonts w:asciiTheme="majorBidi" w:hAnsiTheme="majorBidi" w:cstheme="majorBidi"/>
          <w:b/>
          <w:bCs/>
          <w:color w:val="FF0000"/>
          <w:sz w:val="22"/>
          <w:szCs w:val="22"/>
          <w:u w:val="single"/>
          <w:rtl/>
        </w:rPr>
      </w:pPr>
    </w:p>
    <w:p w14:paraId="2267EFA6" w14:textId="465EB8A9" w:rsidR="000C6DAA" w:rsidRPr="00531210" w:rsidRDefault="000C6DAA" w:rsidP="00EE66D9">
      <w:pPr>
        <w:shd w:val="clear" w:color="auto" w:fill="FFFFFF" w:themeFill="background1"/>
        <w:tabs>
          <w:tab w:val="right" w:pos="8312"/>
        </w:tabs>
        <w:spacing w:line="360" w:lineRule="auto"/>
        <w:ind w:firstLine="168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AE"/>
        </w:rPr>
      </w:pPr>
      <w:r w:rsidRPr="00531210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AE"/>
        </w:rPr>
        <w:t xml:space="preserve">مدرس </w:t>
      </w:r>
      <w:r w:rsidR="002B6FFA" w:rsidRPr="00531210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AE"/>
        </w:rPr>
        <w:t>المساق:</w:t>
      </w:r>
    </w:p>
    <w:p w14:paraId="1E3D5AF9" w14:textId="1E60FD04" w:rsidR="007D25B8" w:rsidRPr="0096658A" w:rsidRDefault="00531210" w:rsidP="00531210">
      <w:pPr>
        <w:shd w:val="clear" w:color="auto" w:fill="FFFFFF" w:themeFill="background1"/>
        <w:tabs>
          <w:tab w:val="right" w:pos="8312"/>
        </w:tabs>
        <w:spacing w:line="360" w:lineRule="auto"/>
        <w:ind w:firstLine="168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96658A">
        <w:rPr>
          <w:rFonts w:asciiTheme="majorBidi" w:hAnsiTheme="majorBidi"/>
          <w:b/>
          <w:bCs/>
          <w:sz w:val="28"/>
          <w:szCs w:val="28"/>
          <w:rtl/>
          <w:lang w:bidi="ar-AE"/>
        </w:rPr>
        <w:t>د. فهد. السبهان</w:t>
      </w:r>
    </w:p>
    <w:sectPr w:rsidR="007D25B8" w:rsidRPr="0096658A" w:rsidSect="004D14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single" w:sz="8" w:space="24" w:color="385623" w:themeColor="accent6" w:themeShade="80"/>
        <w:left w:val="single" w:sz="8" w:space="24" w:color="385623" w:themeColor="accent6" w:themeShade="80"/>
        <w:bottom w:val="single" w:sz="8" w:space="24" w:color="385623" w:themeColor="accent6" w:themeShade="80"/>
        <w:right w:val="single" w:sz="8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9E5A" w14:textId="77777777" w:rsidR="00620FFF" w:rsidRDefault="00620FFF" w:rsidP="00515685">
      <w:r>
        <w:separator/>
      </w:r>
    </w:p>
  </w:endnote>
  <w:endnote w:type="continuationSeparator" w:id="0">
    <w:p w14:paraId="3D8762F2" w14:textId="77777777" w:rsidR="00620FFF" w:rsidRDefault="00620FFF" w:rsidP="0051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6707" w14:textId="77777777" w:rsidR="00F531AB" w:rsidRDefault="00F53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8053" w14:textId="77777777" w:rsidR="00F531AB" w:rsidRDefault="00F531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2FF5" w14:textId="77777777" w:rsidR="00F531AB" w:rsidRDefault="00F53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99A6" w14:textId="77777777" w:rsidR="00620FFF" w:rsidRDefault="00620FFF" w:rsidP="00515685">
      <w:r>
        <w:separator/>
      </w:r>
    </w:p>
  </w:footnote>
  <w:footnote w:type="continuationSeparator" w:id="0">
    <w:p w14:paraId="1FEFDC54" w14:textId="77777777" w:rsidR="00620FFF" w:rsidRDefault="00620FFF" w:rsidP="0051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ED0C" w14:textId="77777777" w:rsidR="00F531AB" w:rsidRDefault="00F53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DD49" w14:textId="77777777" w:rsidR="00515685" w:rsidRDefault="00F531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FFE64" wp14:editId="2C6F2FA6">
          <wp:simplePos x="0" y="0"/>
          <wp:positionH relativeFrom="column">
            <wp:posOffset>-38100</wp:posOffset>
          </wp:positionH>
          <wp:positionV relativeFrom="paragraph">
            <wp:posOffset>-76200</wp:posOffset>
          </wp:positionV>
          <wp:extent cx="6927850" cy="695325"/>
          <wp:effectExtent l="0" t="0" r="6350" b="9525"/>
          <wp:wrapTight wrapText="bothSides">
            <wp:wrapPolygon edited="0">
              <wp:start x="0" y="0"/>
              <wp:lineTo x="0" y="21304"/>
              <wp:lineTo x="21560" y="21304"/>
              <wp:lineTo x="21560" y="0"/>
              <wp:lineTo x="0" y="0"/>
            </wp:wrapPolygon>
          </wp:wrapTight>
          <wp:docPr id="4" name="صورة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56"/>
                  <a:stretch/>
                </pic:blipFill>
                <pic:spPr>
                  <a:xfrm>
                    <a:off x="0" y="0"/>
                    <a:ext cx="69278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03E9" w14:textId="77777777" w:rsidR="00F531AB" w:rsidRDefault="00F53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80D"/>
    <w:multiLevelType w:val="hybridMultilevel"/>
    <w:tmpl w:val="A19EB4B4"/>
    <w:lvl w:ilvl="0" w:tplc="DF22A4A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A5A"/>
    <w:multiLevelType w:val="hybridMultilevel"/>
    <w:tmpl w:val="7E1A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5285D"/>
    <w:multiLevelType w:val="hybridMultilevel"/>
    <w:tmpl w:val="07524C5E"/>
    <w:lvl w:ilvl="0" w:tplc="081686A0">
      <w:start w:val="3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12D79"/>
    <w:multiLevelType w:val="hybridMultilevel"/>
    <w:tmpl w:val="5C348D66"/>
    <w:lvl w:ilvl="0" w:tplc="192C2FF0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A1EEC"/>
    <w:multiLevelType w:val="hybridMultilevel"/>
    <w:tmpl w:val="9F32AB98"/>
    <w:lvl w:ilvl="0" w:tplc="8B8E370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24624"/>
    <w:multiLevelType w:val="hybridMultilevel"/>
    <w:tmpl w:val="1AEC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46658"/>
    <w:multiLevelType w:val="hybridMultilevel"/>
    <w:tmpl w:val="458A17E0"/>
    <w:lvl w:ilvl="0" w:tplc="52B426BC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DD3CC5"/>
    <w:multiLevelType w:val="hybridMultilevel"/>
    <w:tmpl w:val="1340EAFE"/>
    <w:lvl w:ilvl="0" w:tplc="B146412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41AE4"/>
    <w:multiLevelType w:val="hybridMultilevel"/>
    <w:tmpl w:val="C714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E5443"/>
    <w:multiLevelType w:val="hybridMultilevel"/>
    <w:tmpl w:val="E6F61F74"/>
    <w:lvl w:ilvl="0" w:tplc="3DB4A96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447E7"/>
    <w:multiLevelType w:val="hybridMultilevel"/>
    <w:tmpl w:val="DF5A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D1A61"/>
    <w:multiLevelType w:val="hybridMultilevel"/>
    <w:tmpl w:val="4956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12A79"/>
    <w:multiLevelType w:val="hybridMultilevel"/>
    <w:tmpl w:val="5DDC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A62C5"/>
    <w:multiLevelType w:val="hybridMultilevel"/>
    <w:tmpl w:val="C9D0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04BF0"/>
    <w:multiLevelType w:val="hybridMultilevel"/>
    <w:tmpl w:val="04243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A3734"/>
    <w:multiLevelType w:val="hybridMultilevel"/>
    <w:tmpl w:val="B1769464"/>
    <w:lvl w:ilvl="0" w:tplc="69D6C9F8">
      <w:start w:val="40"/>
      <w:numFmt w:val="bullet"/>
      <w:lvlText w:val="-"/>
      <w:lvlJc w:val="left"/>
      <w:pPr>
        <w:ind w:left="4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88926BE"/>
    <w:multiLevelType w:val="hybridMultilevel"/>
    <w:tmpl w:val="86864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062ED4"/>
    <w:multiLevelType w:val="hybridMultilevel"/>
    <w:tmpl w:val="AC249614"/>
    <w:lvl w:ilvl="0" w:tplc="D21612F6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6710B"/>
    <w:multiLevelType w:val="hybridMultilevel"/>
    <w:tmpl w:val="523E909E"/>
    <w:lvl w:ilvl="0" w:tplc="5C50C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13"/>
  </w:num>
  <w:num w:numId="13">
    <w:abstractNumId w:val="14"/>
  </w:num>
  <w:num w:numId="14">
    <w:abstractNumId w:val="18"/>
  </w:num>
  <w:num w:numId="15">
    <w:abstractNumId w:val="6"/>
  </w:num>
  <w:num w:numId="16">
    <w:abstractNumId w:val="17"/>
  </w:num>
  <w:num w:numId="17">
    <w:abstractNumId w:val="5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B5"/>
    <w:rsid w:val="00027415"/>
    <w:rsid w:val="00065092"/>
    <w:rsid w:val="000827B5"/>
    <w:rsid w:val="000936B0"/>
    <w:rsid w:val="00093BA8"/>
    <w:rsid w:val="0009678B"/>
    <w:rsid w:val="000B3A1A"/>
    <w:rsid w:val="000C444C"/>
    <w:rsid w:val="000C6DAA"/>
    <w:rsid w:val="00112BFA"/>
    <w:rsid w:val="001166B9"/>
    <w:rsid w:val="00136FFC"/>
    <w:rsid w:val="00155FB8"/>
    <w:rsid w:val="00157E98"/>
    <w:rsid w:val="00165950"/>
    <w:rsid w:val="001723F4"/>
    <w:rsid w:val="00185DED"/>
    <w:rsid w:val="001A7610"/>
    <w:rsid w:val="001C5EB7"/>
    <w:rsid w:val="001F326B"/>
    <w:rsid w:val="001F7C21"/>
    <w:rsid w:val="00207E04"/>
    <w:rsid w:val="00211CD3"/>
    <w:rsid w:val="00212043"/>
    <w:rsid w:val="0021470F"/>
    <w:rsid w:val="0025013A"/>
    <w:rsid w:val="002722FC"/>
    <w:rsid w:val="002964AE"/>
    <w:rsid w:val="002B6FFA"/>
    <w:rsid w:val="002C0F6D"/>
    <w:rsid w:val="002F516F"/>
    <w:rsid w:val="00302036"/>
    <w:rsid w:val="00310D7D"/>
    <w:rsid w:val="00352B38"/>
    <w:rsid w:val="003609FC"/>
    <w:rsid w:val="0037248C"/>
    <w:rsid w:val="003732F2"/>
    <w:rsid w:val="003819D7"/>
    <w:rsid w:val="00384A0A"/>
    <w:rsid w:val="003954BE"/>
    <w:rsid w:val="003B652A"/>
    <w:rsid w:val="003E22AE"/>
    <w:rsid w:val="003F565B"/>
    <w:rsid w:val="00405949"/>
    <w:rsid w:val="004214CB"/>
    <w:rsid w:val="00451F26"/>
    <w:rsid w:val="00460DA9"/>
    <w:rsid w:val="00461C75"/>
    <w:rsid w:val="00476E8C"/>
    <w:rsid w:val="004A14A7"/>
    <w:rsid w:val="004A4BA7"/>
    <w:rsid w:val="004B0F11"/>
    <w:rsid w:val="004C2065"/>
    <w:rsid w:val="004C2F17"/>
    <w:rsid w:val="004D14D3"/>
    <w:rsid w:val="004E2BFE"/>
    <w:rsid w:val="004E5C84"/>
    <w:rsid w:val="00500455"/>
    <w:rsid w:val="00514741"/>
    <w:rsid w:val="00515685"/>
    <w:rsid w:val="00531210"/>
    <w:rsid w:val="0055011E"/>
    <w:rsid w:val="00570D3F"/>
    <w:rsid w:val="0058105E"/>
    <w:rsid w:val="00596129"/>
    <w:rsid w:val="00620FFF"/>
    <w:rsid w:val="006235C8"/>
    <w:rsid w:val="00625906"/>
    <w:rsid w:val="0067122C"/>
    <w:rsid w:val="006B1C58"/>
    <w:rsid w:val="006B340F"/>
    <w:rsid w:val="006D2B88"/>
    <w:rsid w:val="0071656E"/>
    <w:rsid w:val="007264F4"/>
    <w:rsid w:val="00747A4D"/>
    <w:rsid w:val="00764A89"/>
    <w:rsid w:val="00767127"/>
    <w:rsid w:val="007745E2"/>
    <w:rsid w:val="007A1221"/>
    <w:rsid w:val="007A47D6"/>
    <w:rsid w:val="007C6A44"/>
    <w:rsid w:val="007D25B8"/>
    <w:rsid w:val="00825EE1"/>
    <w:rsid w:val="008309C6"/>
    <w:rsid w:val="0084287B"/>
    <w:rsid w:val="008449B2"/>
    <w:rsid w:val="00874FD9"/>
    <w:rsid w:val="008B693B"/>
    <w:rsid w:val="008D0E19"/>
    <w:rsid w:val="008F3DB5"/>
    <w:rsid w:val="00901F4C"/>
    <w:rsid w:val="009104C4"/>
    <w:rsid w:val="009209CD"/>
    <w:rsid w:val="00942944"/>
    <w:rsid w:val="00953AE6"/>
    <w:rsid w:val="009572D8"/>
    <w:rsid w:val="00963A35"/>
    <w:rsid w:val="0096658A"/>
    <w:rsid w:val="009B1E3F"/>
    <w:rsid w:val="009D1681"/>
    <w:rsid w:val="00A216F9"/>
    <w:rsid w:val="00A309EC"/>
    <w:rsid w:val="00A417DD"/>
    <w:rsid w:val="00A444E9"/>
    <w:rsid w:val="00A64F5C"/>
    <w:rsid w:val="00AA34C5"/>
    <w:rsid w:val="00AB5FB5"/>
    <w:rsid w:val="00AD009D"/>
    <w:rsid w:val="00B12DC9"/>
    <w:rsid w:val="00B27B75"/>
    <w:rsid w:val="00B62402"/>
    <w:rsid w:val="00B954BD"/>
    <w:rsid w:val="00BE0744"/>
    <w:rsid w:val="00BE6E94"/>
    <w:rsid w:val="00C00039"/>
    <w:rsid w:val="00C204BB"/>
    <w:rsid w:val="00C26657"/>
    <w:rsid w:val="00C30503"/>
    <w:rsid w:val="00C36F93"/>
    <w:rsid w:val="00C715BA"/>
    <w:rsid w:val="00C74DD9"/>
    <w:rsid w:val="00CD4FF3"/>
    <w:rsid w:val="00CE1A02"/>
    <w:rsid w:val="00CE3FE3"/>
    <w:rsid w:val="00CE6EDA"/>
    <w:rsid w:val="00D05800"/>
    <w:rsid w:val="00D07EE9"/>
    <w:rsid w:val="00D243E6"/>
    <w:rsid w:val="00D70222"/>
    <w:rsid w:val="00DA151A"/>
    <w:rsid w:val="00DA3F6B"/>
    <w:rsid w:val="00DB07E1"/>
    <w:rsid w:val="00DF57FF"/>
    <w:rsid w:val="00E24021"/>
    <w:rsid w:val="00E24943"/>
    <w:rsid w:val="00E2706D"/>
    <w:rsid w:val="00E346B0"/>
    <w:rsid w:val="00E44CC7"/>
    <w:rsid w:val="00E54DB9"/>
    <w:rsid w:val="00E62761"/>
    <w:rsid w:val="00EA2807"/>
    <w:rsid w:val="00ED67B8"/>
    <w:rsid w:val="00EE1C11"/>
    <w:rsid w:val="00EE66D9"/>
    <w:rsid w:val="00F06266"/>
    <w:rsid w:val="00F1368B"/>
    <w:rsid w:val="00F13FED"/>
    <w:rsid w:val="00F311CE"/>
    <w:rsid w:val="00F5292A"/>
    <w:rsid w:val="00F531AB"/>
    <w:rsid w:val="00F715EB"/>
    <w:rsid w:val="00F85766"/>
    <w:rsid w:val="00F94FAF"/>
    <w:rsid w:val="00FB4BE2"/>
    <w:rsid w:val="00FC00EA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88228"/>
  <w15:docId w15:val="{013B8361-CCFA-4145-A3C4-9CD918E4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F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AB5FB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B5FB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customStyle="1" w:styleId="11">
    <w:name w:val="شبكة جدول11"/>
    <w:basedOn w:val="TableNormal"/>
    <w:next w:val="TableGrid"/>
    <w:uiPriority w:val="59"/>
    <w:rsid w:val="00AB5FB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AB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3A35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6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6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9303EDD714145936F7EE8E5ADD44F" ma:contentTypeVersion="12" ma:contentTypeDescription="Create a new document." ma:contentTypeScope="" ma:versionID="d4c1d9a0c8bb0f9b095fc1895f6fd956">
  <xsd:schema xmlns:xsd="http://www.w3.org/2001/XMLSchema" xmlns:xs="http://www.w3.org/2001/XMLSchema" xmlns:p="http://schemas.microsoft.com/office/2006/metadata/properties" xmlns:ns3="ce35f783-272b-4dc7-b10a-f079ab5d836a" xmlns:ns4="078bd335-bf18-4e71-9534-59c888255f02" targetNamespace="http://schemas.microsoft.com/office/2006/metadata/properties" ma:root="true" ma:fieldsID="98ccef91039b39db89f483c1a8986a28" ns3:_="" ns4:_="">
    <xsd:import namespace="ce35f783-272b-4dc7-b10a-f079ab5d836a"/>
    <xsd:import namespace="078bd335-bf18-4e71-9534-59c888255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5f783-272b-4dc7-b10a-f079ab5d8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bd335-bf18-4e71-9534-59c888255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C6068-31D2-4986-AE12-C26ECD532F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10B491-B479-49A9-B9A8-1D58BCDA7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B42B9-9D1F-4CFF-9498-640D93B81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5f783-272b-4dc7-b10a-f079ab5d836a"/>
    <ds:schemaRef ds:uri="078bd335-bf18-4e71-9534-59c888255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دكتور فيصل حسن احمد عبدالله البنا</cp:lastModifiedBy>
  <cp:revision>2</cp:revision>
  <cp:lastPrinted>2019-09-19T06:50:00Z</cp:lastPrinted>
  <dcterms:created xsi:type="dcterms:W3CDTF">2022-02-01T04:05:00Z</dcterms:created>
  <dcterms:modified xsi:type="dcterms:W3CDTF">2022-02-01T04:05:00Z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0x01010006E9303EDD714145936F7EE8E5ADD44F</vt:lpwstr>
  </property>
</Properties>
</file>